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399"/>
        <w:gridCol w:w="1587"/>
        <w:gridCol w:w="2068"/>
        <w:gridCol w:w="1488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放弃资格复审及后续环节声明书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放弃事由</w:t>
            </w:r>
          </w:p>
        </w:tc>
        <w:tc>
          <w:tcPr>
            <w:tcW w:w="69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0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本人身份证复印件（正面）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本人身份证复印件（反面）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考生联系方式：               考生签字（手印）：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年   月   日</w:t>
            </w:r>
          </w:p>
        </w:tc>
      </w:tr>
    </w:tbl>
    <w:p>
      <w:pPr>
        <w:rPr>
          <w:sz w:val="20"/>
          <w:szCs w:val="2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黑体简体" w:hAnsi="方正黑体简体" w:eastAsia="方正黑体简体" w:cs="方正黑体简体"/>
        <w:sz w:val="32"/>
        <w:szCs w:val="32"/>
        <w:lang w:val="en-US" w:eastAsia="zh-CN"/>
      </w:rPr>
    </w:pPr>
    <w:r>
      <w:rPr>
        <w:rFonts w:hint="eastAsia" w:ascii="方正黑体简体" w:hAnsi="方正黑体简体" w:eastAsia="方正黑体简体" w:cs="方正黑体简体"/>
        <w:sz w:val="32"/>
        <w:szCs w:val="32"/>
        <w:lang w:eastAsia="zh-CN"/>
      </w:rPr>
      <w:t>附件</w:t>
    </w:r>
    <w:r>
      <w:rPr>
        <w:rFonts w:hint="eastAsia" w:ascii="方正黑体简体" w:hAnsi="方正黑体简体" w:eastAsia="方正黑体简体" w:cs="方正黑体简体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MzkzOGJlNmZiZDI4ZDMwYzgxNDk5Mzc1OTFiMzUifQ=="/>
  </w:docVars>
  <w:rsids>
    <w:rsidRoot w:val="4A8B385A"/>
    <w:rsid w:val="0B666A48"/>
    <w:rsid w:val="49DC4BCB"/>
    <w:rsid w:val="4A8B385A"/>
    <w:rsid w:val="4DF84B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2022-07-22T02:10:00Z</dcterms:created>
  <dc:creator>Administrator</dc:creator>
  <cp:lastModifiedBy>组织部</cp:lastModifiedBy>
  <cp:lastPrinted>2023-10-22T10:06:55Z</cp:lastPrinted>
  <dcterms:modified xsi:type="dcterms:W3CDTF">2023-10-22T10:06:59Z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F8C1C1452DFD42E58DF3C18D371729A0</vt:lpwstr>
  </property>
</Properties>
</file>