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 xml:space="preserve">大理州广播电视和网络视听事业发展中心         </w:t>
      </w:r>
      <w:r>
        <w:rPr>
          <w:rFonts w:hint="eastAsia" w:ascii="方正小标宋_GBK" w:eastAsia="方正小标宋_GBK"/>
          <w:sz w:val="36"/>
          <w:szCs w:val="36"/>
          <w:lang w:val="en" w:eastAsia="zh-CN"/>
        </w:rPr>
        <w:t>招聘公益性岗位人员</w:t>
      </w:r>
      <w:r>
        <w:rPr>
          <w:rFonts w:hint="eastAsia" w:ascii="方正小标宋_GBK" w:eastAsia="方正小标宋_GBK"/>
          <w:sz w:val="36"/>
          <w:szCs w:val="36"/>
        </w:rPr>
        <w:t>报名</w:t>
      </w:r>
      <w:r>
        <w:rPr>
          <w:rFonts w:hint="eastAsia" w:ascii="方正小标宋_GBK" w:eastAsia="方正小标宋_GBK"/>
          <w:sz w:val="38"/>
          <w:szCs w:val="38"/>
          <w:lang w:eastAsia="zh-CN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415" w:tblpY="255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993"/>
        <w:gridCol w:w="5"/>
        <w:gridCol w:w="471"/>
        <w:gridCol w:w="926"/>
        <w:gridCol w:w="599"/>
        <w:gridCol w:w="818"/>
        <w:gridCol w:w="540"/>
        <w:gridCol w:w="950"/>
        <w:gridCol w:w="5"/>
        <w:gridCol w:w="1046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 名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 别</w:t>
            </w:r>
          </w:p>
        </w:tc>
        <w:tc>
          <w:tcPr>
            <w:tcW w:w="20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  族</w:t>
            </w:r>
          </w:p>
        </w:tc>
        <w:tc>
          <w:tcPr>
            <w:tcW w:w="20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文化程度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0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0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48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68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《就业创业证》《就业失业登记证》编号</w:t>
            </w:r>
          </w:p>
        </w:tc>
        <w:tc>
          <w:tcPr>
            <w:tcW w:w="684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简历</w:t>
            </w:r>
          </w:p>
        </w:tc>
        <w:tc>
          <w:tcPr>
            <w:tcW w:w="8314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家庭主要成员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0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80" w:firstLineChars="1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报考人诚信承诺</w:t>
            </w:r>
          </w:p>
        </w:tc>
        <w:tc>
          <w:tcPr>
            <w:tcW w:w="8314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我郑重承诺：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eastAsia="zh-CN"/>
              </w:rPr>
              <w:t>本人所提供的个人信息、证明材料和相关证件真实、准确，并自觉做到诚实守信，严守纪律，对所提供有关信息证件不实或违反有关纪律规定所造成的后果，本人自愿承担相应的责任。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报考人签名：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314" w:type="dxa"/>
            <w:gridSpan w:val="11"/>
            <w:noWrap w:val="0"/>
            <w:vAlign w:val="top"/>
          </w:tcPr>
          <w:p>
            <w:pPr>
              <w:spacing w:line="50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87107"/>
    <w:rsid w:val="3EAB0813"/>
    <w:rsid w:val="47583507"/>
    <w:rsid w:val="5F7A21B8"/>
    <w:rsid w:val="61135D27"/>
    <w:rsid w:val="6F7E2161"/>
    <w:rsid w:val="BBDEC167"/>
    <w:rsid w:val="EFFEF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dcterms:modified xsi:type="dcterms:W3CDTF">2024-06-13T15:28:42Z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AA54B88B281440429D03E4DB416D608B</vt:lpwstr>
  </property>
</Properties>
</file>