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outlineLvl w:val="0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附件2：报名回执表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大理州直播带货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专题培训班回执表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（学员填写）</w:t>
      </w:r>
    </w:p>
    <w:tbl>
      <w:tblPr>
        <w:tblStyle w:val="2"/>
        <w:tblpPr w:leftFromText="180" w:rightFromText="180" w:vertAnchor="text" w:horzAnchor="page" w:tblpXSpec="center" w:tblpY="143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49"/>
        <w:gridCol w:w="960"/>
        <w:gridCol w:w="922"/>
        <w:gridCol w:w="358"/>
        <w:gridCol w:w="709"/>
        <w:gridCol w:w="1122"/>
        <w:gridCol w:w="1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75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通信地址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微信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学员姓名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eastAsia="仿宋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eastAsia="仿宋" w:cs="宋体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手机</w:t>
            </w:r>
            <w:r>
              <w:rPr>
                <w:rFonts w:hint="eastAsia" w:ascii="仿宋" w:eastAsia="仿宋" w:cs="宋体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sz w:val="28"/>
                <w:szCs w:val="28"/>
                <w:lang w:val="en-US" w:eastAsia="zh-CN"/>
              </w:rPr>
              <w:t>日常直播或关注平台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sz w:val="28"/>
                <w:szCs w:val="28"/>
                <w:lang w:val="en-US" w:eastAsia="zh-CN"/>
              </w:rPr>
              <w:t>平台粉丝数量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重点</w:t>
            </w:r>
            <w:r>
              <w:rPr>
                <w:rFonts w:ascii="仿宋" w:eastAsia="仿宋" w:cs="宋体"/>
                <w:sz w:val="28"/>
                <w:szCs w:val="28"/>
              </w:rPr>
              <w:t>提示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培训班课程内容非常丰富,为确保您专注学习并增进您和其他学员之间的交流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，建议在会议指定</w:t>
            </w:r>
            <w:r>
              <w:rPr>
                <w:rFonts w:ascii="仿宋" w:eastAsia="仿宋"/>
                <w:sz w:val="28"/>
                <w:szCs w:val="28"/>
              </w:rPr>
              <w:t>酒店用餐和住宿,以便</w:t>
            </w:r>
            <w:r>
              <w:rPr>
                <w:rFonts w:hint="eastAsia" w:ascii="仿宋" w:eastAsia="仿宋"/>
                <w:sz w:val="28"/>
                <w:szCs w:val="28"/>
              </w:rPr>
              <w:t>您</w:t>
            </w:r>
            <w:r>
              <w:rPr>
                <w:rFonts w:ascii="仿宋" w:eastAsia="仿宋"/>
                <w:sz w:val="28"/>
                <w:szCs w:val="28"/>
              </w:rPr>
              <w:t>有更多时间精力用在学习与交流上。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参会其他需求：</w:t>
            </w:r>
          </w:p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eastAsia="仿宋" w:cs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注</w:t>
            </w:r>
            <w:r>
              <w:rPr>
                <w:rFonts w:hint="eastAsia" w:ascii="仿宋" w:eastAsia="仿宋" w:cs="宋体"/>
                <w:spacing w:val="-20"/>
                <w:sz w:val="28"/>
                <w:szCs w:val="28"/>
              </w:rPr>
              <w:t>:为保证会议质量，请务必根据实际情况填写参会需求。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sz w:val="28"/>
                <w:szCs w:val="28"/>
              </w:rPr>
              <w:t>联系人</w:t>
            </w:r>
            <w:r>
              <w:rPr>
                <w:rFonts w:hint="eastAsia" w:ascii="仿宋" w:eastAsia="仿宋" w:cs="宋体"/>
                <w:bCs/>
                <w:sz w:val="28"/>
                <w:szCs w:val="28"/>
              </w:rPr>
              <w:t>:</w:t>
            </w:r>
            <w:r>
              <w:rPr>
                <w:rFonts w:hint="eastAsia" w:ascii="仿宋" w:eastAsia="仿宋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500" w:lineRule="exact"/>
              <w:rPr>
                <w:rFonts w:hint="default" w:asci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bCs/>
                <w:sz w:val="28"/>
                <w:szCs w:val="28"/>
              </w:rPr>
              <w:t>手 机</w:t>
            </w:r>
            <w:r>
              <w:rPr>
                <w:rFonts w:hint="eastAsia" w:ascii="仿宋" w:eastAsia="仿宋" w:cs="宋体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eastAsia="仿宋" w:cs="宋体"/>
                <w:bCs/>
                <w:sz w:val="28"/>
                <w:szCs w:val="28"/>
              </w:rPr>
              <w:t xml:space="preserve">  电 话</w:t>
            </w:r>
            <w:r>
              <w:rPr>
                <w:rFonts w:hint="eastAsia" w:ascii="仿宋" w:eastAsia="仿宋" w:cs="宋体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eastAsia="仿宋" w:cs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default" w:asci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bCs/>
                <w:sz w:val="28"/>
                <w:szCs w:val="28"/>
              </w:rPr>
              <w:t>邮 箱：</w:t>
            </w:r>
            <w:r>
              <w:rPr>
                <w:rFonts w:hint="eastAsia" w:ascii="仿宋" w:eastAsia="仿宋" w:cs="宋体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大理州电商直播技能专题培训会学员信息登记表（县市商务部门填写）</w:t>
      </w:r>
    </w:p>
    <w:p>
      <w:pPr>
        <w:ind w:firstLine="640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填报单位（盖章）：                 填报人：                    联系方式：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352"/>
        <w:gridCol w:w="664"/>
        <w:gridCol w:w="2729"/>
        <w:gridCol w:w="2354"/>
        <w:gridCol w:w="1147"/>
        <w:gridCol w:w="1666"/>
        <w:gridCol w:w="1401"/>
        <w:gridCol w:w="1352"/>
        <w:gridCol w:w="966"/>
        <w:gridCol w:w="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公司名称（选填）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从事电商/直播年限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日常直播平台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平台粉丝数量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57480"/>
    <w:rsid w:val="2D434EDF"/>
    <w:rsid w:val="32857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2020-07-30T02:36:00Z</dcterms:created>
  <dc:creator>lenovo</dc:creator>
  <cp:lastModifiedBy>田（15368313344）</cp:lastModifiedBy>
  <dcterms:modified xsi:type="dcterms:W3CDTF">2020-08-21T09:37:04Z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